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33" w:rsidRDefault="00F51833" w:rsidP="00F51833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6"/>
          <w:szCs w:val="26"/>
        </w:rPr>
      </w:pPr>
      <w:bookmarkStart w:id="0" w:name="_GoBack"/>
      <w:r w:rsidRPr="00631C96">
        <w:rPr>
          <w:rFonts w:ascii="Liberation Serif" w:hAnsi="Liberation Serif" w:cs="Times New Roman"/>
          <w:b/>
          <w:sz w:val="26"/>
          <w:szCs w:val="26"/>
        </w:rPr>
        <w:t xml:space="preserve">Итоги работы комиссии по координации работы противодействию коррупции </w:t>
      </w:r>
    </w:p>
    <w:p w:rsidR="00F51833" w:rsidRPr="00631C96" w:rsidRDefault="00F51833" w:rsidP="00F51833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631C96">
        <w:rPr>
          <w:rFonts w:ascii="Liberation Serif" w:hAnsi="Liberation Serif" w:cs="Times New Roman"/>
          <w:b/>
          <w:sz w:val="26"/>
          <w:szCs w:val="26"/>
        </w:rPr>
        <w:t>в городском округе ЗАТО Свободный</w:t>
      </w:r>
    </w:p>
    <w:p w:rsidR="00F51833" w:rsidRPr="00631C96" w:rsidRDefault="00F51833" w:rsidP="00F51833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631C96">
        <w:rPr>
          <w:rFonts w:ascii="Liberation Serif" w:hAnsi="Liberation Serif" w:cs="Times New Roman"/>
          <w:b/>
          <w:sz w:val="26"/>
          <w:szCs w:val="26"/>
        </w:rPr>
        <w:t>за 2019 год</w:t>
      </w:r>
    </w:p>
    <w:bookmarkEnd w:id="0"/>
    <w:p w:rsidR="00F51833" w:rsidRPr="00631C96" w:rsidRDefault="00F51833" w:rsidP="00F51833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6"/>
          <w:szCs w:val="26"/>
        </w:rPr>
      </w:pP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2019</w:t>
      </w:r>
      <w:r w:rsidRPr="00631C96">
        <w:rPr>
          <w:rFonts w:ascii="Liberation Serif" w:hAnsi="Liberation Serif"/>
          <w:sz w:val="26"/>
          <w:szCs w:val="26"/>
        </w:rPr>
        <w:t xml:space="preserve"> году было проведено четыре заседания комиссии по координации работы по противодействию коррупции в городском округе ЗАТО Свободный: 2</w:t>
      </w:r>
      <w:r>
        <w:rPr>
          <w:rFonts w:ascii="Liberation Serif" w:hAnsi="Liberation Serif"/>
          <w:sz w:val="26"/>
          <w:szCs w:val="26"/>
        </w:rPr>
        <w:t>8</w:t>
      </w:r>
      <w:r w:rsidRPr="00631C96">
        <w:rPr>
          <w:rFonts w:ascii="Liberation Serif" w:hAnsi="Liberation Serif"/>
          <w:sz w:val="26"/>
          <w:szCs w:val="26"/>
        </w:rPr>
        <w:t>.03.201</w:t>
      </w:r>
      <w:r>
        <w:rPr>
          <w:rFonts w:ascii="Liberation Serif" w:hAnsi="Liberation Serif"/>
          <w:sz w:val="26"/>
          <w:szCs w:val="26"/>
        </w:rPr>
        <w:t>9</w:t>
      </w:r>
      <w:r w:rsidRPr="00631C96">
        <w:rPr>
          <w:rFonts w:ascii="Liberation Serif" w:hAnsi="Liberation Serif"/>
          <w:sz w:val="26"/>
          <w:szCs w:val="26"/>
        </w:rPr>
        <w:t xml:space="preserve">, </w:t>
      </w:r>
      <w:r>
        <w:rPr>
          <w:rFonts w:ascii="Liberation Serif" w:hAnsi="Liberation Serif"/>
          <w:sz w:val="26"/>
          <w:szCs w:val="26"/>
        </w:rPr>
        <w:t>26.06.2019</w:t>
      </w:r>
      <w:r w:rsidRPr="00631C96">
        <w:rPr>
          <w:rFonts w:ascii="Liberation Serif" w:hAnsi="Liberation Serif"/>
          <w:sz w:val="26"/>
          <w:szCs w:val="26"/>
        </w:rPr>
        <w:t xml:space="preserve">, </w:t>
      </w:r>
      <w:r>
        <w:rPr>
          <w:rFonts w:ascii="Liberation Serif" w:hAnsi="Liberation Serif"/>
          <w:sz w:val="26"/>
          <w:szCs w:val="26"/>
        </w:rPr>
        <w:t>26.09.</w:t>
      </w:r>
      <w:r w:rsidRPr="00631C96">
        <w:rPr>
          <w:rFonts w:ascii="Liberation Serif" w:hAnsi="Liberation Serif"/>
          <w:sz w:val="26"/>
          <w:szCs w:val="26"/>
        </w:rPr>
        <w:t>201</w:t>
      </w:r>
      <w:r>
        <w:rPr>
          <w:rFonts w:ascii="Liberation Serif" w:hAnsi="Liberation Serif"/>
          <w:sz w:val="26"/>
          <w:szCs w:val="26"/>
        </w:rPr>
        <w:t>9</w:t>
      </w:r>
      <w:r w:rsidRPr="00631C96">
        <w:rPr>
          <w:rFonts w:ascii="Liberation Serif" w:hAnsi="Liberation Serif"/>
          <w:sz w:val="26"/>
          <w:szCs w:val="26"/>
        </w:rPr>
        <w:t xml:space="preserve"> и </w:t>
      </w:r>
      <w:r>
        <w:rPr>
          <w:rFonts w:ascii="Liberation Serif" w:hAnsi="Liberation Serif"/>
          <w:sz w:val="26"/>
          <w:szCs w:val="26"/>
        </w:rPr>
        <w:t>26.12.2019.</w:t>
      </w: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631C96">
        <w:rPr>
          <w:rFonts w:ascii="Liberation Serif" w:hAnsi="Liberation Serif"/>
          <w:b/>
          <w:sz w:val="26"/>
          <w:szCs w:val="26"/>
        </w:rPr>
        <w:t>На заседаниях комиссии рассмотрены следующие вопросы:</w:t>
      </w: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1. Рассмотрение результатов проведение антикоррупционной экспертизы проектов нормативных правовых актов и независимой антикоррупционной экспертизы нормативных правовых актов и проектов нормативных правовых актов в </w:t>
      </w:r>
      <w:r>
        <w:rPr>
          <w:rFonts w:ascii="Liberation Serif" w:hAnsi="Liberation Serif"/>
          <w:sz w:val="26"/>
          <w:szCs w:val="26"/>
        </w:rPr>
        <w:t>2019</w:t>
      </w:r>
      <w:r w:rsidRPr="00631C96">
        <w:rPr>
          <w:rFonts w:ascii="Liberation Serif" w:hAnsi="Liberation Serif"/>
          <w:sz w:val="26"/>
          <w:szCs w:val="26"/>
        </w:rPr>
        <w:t xml:space="preserve"> году.</w:t>
      </w:r>
    </w:p>
    <w:p w:rsidR="00F51833" w:rsidRPr="00631C96" w:rsidRDefault="00F51833" w:rsidP="00F51833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2. Размещение на официальных сайтах в сети Интернет проектов нормативных правовых актов органов местного самоуправления городского округа для обеспечения возможности их общественного обсуждения и проведения независимой антикоррупционной экспертизы.</w:t>
      </w:r>
    </w:p>
    <w:p w:rsidR="00F51833" w:rsidRPr="00631C96" w:rsidRDefault="00F51833" w:rsidP="00F51833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3. Разработка и внесение изменений в административные регламенты по предоставлению муниципальных услуг.</w:t>
      </w:r>
    </w:p>
    <w:p w:rsidR="00F51833" w:rsidRPr="00631C96" w:rsidRDefault="00F51833" w:rsidP="00F51833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4. Проведение мониторинга соблюдения муниципальными служащими органов местного самоуправления городского округа обязанностей, ограничений и запретов, связанных с прохождением муниципальной службы в органах местного самоуправления в городском округе ЗАТО Свободный.</w:t>
      </w:r>
    </w:p>
    <w:p w:rsidR="00F51833" w:rsidRPr="00631C96" w:rsidRDefault="00F51833" w:rsidP="00F51833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5. Организация представления сведений о доходах, расходах, об имуществе и обязательствах имущественного характера лицами, замещающими муниципальные должности, должности муниципальной службы в органах местного самоуправления городского округа, а также руководителями муниципальных организаций. Обеспечение контроля своевременности представления указанных сведений в 2018 году.</w:t>
      </w:r>
    </w:p>
    <w:p w:rsidR="00F51833" w:rsidRPr="00631C96" w:rsidRDefault="00F51833" w:rsidP="00F51833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6. Рассмотрение результатов проведения проверок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муниципальной службы в органах местного самоуправления городского округа, а также руководителями муниципальных организаций, расположенных на территории городского округа ЗАТО Свободный</w:t>
      </w:r>
      <w:r>
        <w:rPr>
          <w:rFonts w:ascii="Liberation Serif" w:hAnsi="Liberation Serif"/>
          <w:sz w:val="26"/>
          <w:szCs w:val="26"/>
        </w:rPr>
        <w:t xml:space="preserve"> в 2019</w:t>
      </w:r>
      <w:r w:rsidRPr="00631C96">
        <w:rPr>
          <w:rFonts w:ascii="Liberation Serif" w:hAnsi="Liberation Serif"/>
          <w:sz w:val="26"/>
          <w:szCs w:val="26"/>
        </w:rPr>
        <w:t xml:space="preserve"> году.</w:t>
      </w: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7. Анализ реализации мер по совершенствованию учета муниципального имущества городского округа, подготовка информационно-аналитической справки о результатах реализации принимаемых мер в </w:t>
      </w:r>
      <w:r>
        <w:rPr>
          <w:rFonts w:ascii="Liberation Serif" w:hAnsi="Liberation Serif"/>
          <w:sz w:val="26"/>
          <w:szCs w:val="26"/>
        </w:rPr>
        <w:t>2019</w:t>
      </w:r>
      <w:r w:rsidRPr="00631C96">
        <w:rPr>
          <w:rFonts w:ascii="Liberation Serif" w:hAnsi="Liberation Serif"/>
          <w:sz w:val="26"/>
          <w:szCs w:val="26"/>
        </w:rPr>
        <w:t xml:space="preserve"> году.</w:t>
      </w: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8. Проведение проверок использования муниципального имущества, принятых мерах по устранению выявленных нарушений и привлечению виновных лиц к ответственности в </w:t>
      </w:r>
      <w:r>
        <w:rPr>
          <w:rFonts w:ascii="Liberation Serif" w:hAnsi="Liberation Serif"/>
          <w:sz w:val="26"/>
          <w:szCs w:val="26"/>
        </w:rPr>
        <w:t>2019</w:t>
      </w:r>
      <w:r w:rsidRPr="00631C96">
        <w:rPr>
          <w:rFonts w:ascii="Liberation Serif" w:hAnsi="Liberation Serif"/>
          <w:sz w:val="26"/>
          <w:szCs w:val="26"/>
        </w:rPr>
        <w:t xml:space="preserve"> году.</w:t>
      </w: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9. Осуществление контроля соблюдения установленного порядка управления и распоряжения имуществом, находящимся в муниципальной собственности имущества городского округа, подготовка информации о результатах проведенных контрольных мероприятий в </w:t>
      </w:r>
      <w:r>
        <w:rPr>
          <w:rFonts w:ascii="Liberation Serif" w:hAnsi="Liberation Serif"/>
          <w:sz w:val="26"/>
          <w:szCs w:val="26"/>
        </w:rPr>
        <w:t>2019</w:t>
      </w:r>
      <w:r w:rsidRPr="00631C96">
        <w:rPr>
          <w:rFonts w:ascii="Liberation Serif" w:hAnsi="Liberation Serif"/>
          <w:sz w:val="26"/>
          <w:szCs w:val="26"/>
        </w:rPr>
        <w:t xml:space="preserve"> году.</w:t>
      </w:r>
    </w:p>
    <w:p w:rsidR="00F51833" w:rsidRPr="00631C96" w:rsidRDefault="00F51833" w:rsidP="00F51833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10. Осуществления контроля в сфере закупок товаров, работ, услуг для обеспечения муниципальных нужд</w:t>
      </w:r>
      <w:r>
        <w:rPr>
          <w:rFonts w:ascii="Liberation Serif" w:hAnsi="Liberation Serif"/>
          <w:sz w:val="26"/>
          <w:szCs w:val="26"/>
        </w:rPr>
        <w:t xml:space="preserve"> в 2019</w:t>
      </w:r>
      <w:r w:rsidRPr="00631C96">
        <w:rPr>
          <w:rFonts w:ascii="Liberation Serif" w:hAnsi="Liberation Serif"/>
          <w:sz w:val="26"/>
          <w:szCs w:val="26"/>
        </w:rPr>
        <w:t xml:space="preserve"> году.</w:t>
      </w:r>
    </w:p>
    <w:p w:rsidR="00F51833" w:rsidRPr="00631C96" w:rsidRDefault="00F51833" w:rsidP="00F51833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11. Проведения контрольных мероприятий в финансово-бюджетной сфере </w:t>
      </w:r>
      <w:r w:rsidRPr="00631C96">
        <w:rPr>
          <w:rFonts w:ascii="Liberation Serif" w:hAnsi="Liberation Serif"/>
          <w:sz w:val="26"/>
          <w:szCs w:val="26"/>
        </w:rPr>
        <w:br/>
        <w:t xml:space="preserve">в </w:t>
      </w:r>
      <w:r>
        <w:rPr>
          <w:rFonts w:ascii="Liberation Serif" w:hAnsi="Liberation Serif"/>
          <w:sz w:val="26"/>
          <w:szCs w:val="26"/>
        </w:rPr>
        <w:t>2019</w:t>
      </w:r>
      <w:r w:rsidRPr="00631C96">
        <w:rPr>
          <w:rFonts w:ascii="Liberation Serif" w:hAnsi="Liberation Serif"/>
          <w:sz w:val="26"/>
          <w:szCs w:val="26"/>
        </w:rPr>
        <w:t xml:space="preserve"> году.</w:t>
      </w: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12. Направление в Верхнесалдинскую городскую прокуратуру информации о результатах контрольных мероприятий в финансово-бюджетной сфере в 201</w:t>
      </w:r>
      <w:r>
        <w:rPr>
          <w:rFonts w:ascii="Liberation Serif" w:hAnsi="Liberation Serif"/>
          <w:sz w:val="26"/>
          <w:szCs w:val="26"/>
        </w:rPr>
        <w:t>9</w:t>
      </w:r>
      <w:r w:rsidRPr="00631C96">
        <w:rPr>
          <w:rFonts w:ascii="Liberation Serif" w:hAnsi="Liberation Serif"/>
          <w:sz w:val="26"/>
          <w:szCs w:val="26"/>
        </w:rPr>
        <w:t xml:space="preserve"> году.</w:t>
      </w: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lastRenderedPageBreak/>
        <w:t xml:space="preserve">13. Мониторинг качества предоставления государственных и муниципальных услуг на территории городского округа, подготовка предложений по повышению качества их предоставления в </w:t>
      </w:r>
      <w:r>
        <w:rPr>
          <w:rFonts w:ascii="Liberation Serif" w:hAnsi="Liberation Serif"/>
          <w:sz w:val="26"/>
          <w:szCs w:val="26"/>
        </w:rPr>
        <w:t>2019</w:t>
      </w:r>
      <w:r w:rsidRPr="00631C96">
        <w:rPr>
          <w:rFonts w:ascii="Liberation Serif" w:hAnsi="Liberation Serif"/>
          <w:sz w:val="26"/>
          <w:szCs w:val="26"/>
        </w:rPr>
        <w:t xml:space="preserve"> году.</w:t>
      </w: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14. Мониторинг обращений граждан и организаций о фактах коррупции или коррупционных проявлений в 2</w:t>
      </w:r>
      <w:r>
        <w:rPr>
          <w:rFonts w:ascii="Liberation Serif" w:hAnsi="Liberation Serif"/>
          <w:sz w:val="26"/>
          <w:szCs w:val="26"/>
        </w:rPr>
        <w:t>019</w:t>
      </w:r>
      <w:r w:rsidRPr="00631C96">
        <w:rPr>
          <w:rFonts w:ascii="Liberation Serif" w:hAnsi="Liberation Serif"/>
          <w:sz w:val="26"/>
          <w:szCs w:val="26"/>
        </w:rPr>
        <w:t xml:space="preserve"> году.</w:t>
      </w: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15. Анализ результатов рассмотрения обращений о фактах коррупции или коррупционных проявлениях, переданных на рассмотрение в органы внутренних дел и органы прокуратуры в </w:t>
      </w:r>
      <w:r>
        <w:rPr>
          <w:rFonts w:ascii="Liberation Serif" w:hAnsi="Liberation Serif"/>
          <w:sz w:val="26"/>
          <w:szCs w:val="26"/>
        </w:rPr>
        <w:t>2019</w:t>
      </w:r>
      <w:r w:rsidRPr="00631C96">
        <w:rPr>
          <w:rFonts w:ascii="Liberation Serif" w:hAnsi="Liberation Serif"/>
          <w:sz w:val="26"/>
          <w:szCs w:val="26"/>
        </w:rPr>
        <w:t xml:space="preserve"> году.</w:t>
      </w: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  <w:lang w:eastAsia="ar-SA"/>
        </w:rPr>
        <w:t xml:space="preserve">16. Предоставление гражданам по их запросам информации о муниципальных программах в жилищной сфере и сфере коммунальных услуг, о нормативных правовых актах </w:t>
      </w:r>
      <w:r w:rsidRPr="00631C96">
        <w:rPr>
          <w:rFonts w:ascii="Liberation Serif" w:hAnsi="Liberation Serif"/>
          <w:sz w:val="26"/>
          <w:szCs w:val="26"/>
        </w:rPr>
        <w:t>администрации городского округа</w:t>
      </w:r>
      <w:r w:rsidRPr="00631C96">
        <w:rPr>
          <w:rFonts w:ascii="Liberation Serif" w:hAnsi="Liberation Serif"/>
          <w:sz w:val="26"/>
          <w:szCs w:val="26"/>
          <w:lang w:eastAsia="ar-SA"/>
        </w:rPr>
        <w:t xml:space="preserve">, регулирующих отношения в данных сферах, о состоянии расположенных на территории муниципального образования объектов коммунальной и инженерной инфраструктур, о лицах, осуществляющих эксплуатацию данных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услуг, а также с лицами, осуществляющими водоотведение, о состоянии расчетов потребителей с исполнителями коммунальных услуг </w:t>
      </w:r>
      <w:r>
        <w:rPr>
          <w:rFonts w:ascii="Liberation Serif" w:hAnsi="Liberation Serif"/>
          <w:sz w:val="26"/>
          <w:szCs w:val="26"/>
          <w:lang w:eastAsia="ar-SA"/>
        </w:rPr>
        <w:br/>
      </w:r>
      <w:r w:rsidRPr="00631C96">
        <w:rPr>
          <w:rFonts w:ascii="Liberation Serif" w:hAnsi="Liberation Serif"/>
          <w:sz w:val="26"/>
          <w:szCs w:val="26"/>
          <w:lang w:eastAsia="ar-SA"/>
        </w:rPr>
        <w:t>(в соответствии с ч.2 ст.165 Жилищного кодекса РФ)</w:t>
      </w:r>
      <w:r>
        <w:rPr>
          <w:rFonts w:ascii="Liberation Serif" w:hAnsi="Liberation Serif"/>
          <w:sz w:val="26"/>
          <w:szCs w:val="26"/>
          <w:lang w:eastAsia="ar-SA"/>
        </w:rPr>
        <w:t xml:space="preserve"> в 2019 году.</w:t>
      </w:r>
    </w:p>
    <w:p w:rsidR="00F51833" w:rsidRPr="00631C96" w:rsidRDefault="00F51833" w:rsidP="00F51833">
      <w:pPr>
        <w:ind w:firstLine="567"/>
        <w:jc w:val="both"/>
        <w:rPr>
          <w:rFonts w:ascii="Liberation Serif" w:eastAsia="Calibri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17. Рассмотрение результатов работы о </w:t>
      </w:r>
      <w:r w:rsidRPr="00631C96">
        <w:rPr>
          <w:rFonts w:ascii="Liberation Serif" w:eastAsia="Calibri" w:hAnsi="Liberation Serif"/>
          <w:sz w:val="26"/>
          <w:szCs w:val="26"/>
        </w:rPr>
        <w:t>принятии мер по предупреждению коррупции в муниципальных организациях городско</w:t>
      </w:r>
      <w:r>
        <w:rPr>
          <w:rFonts w:ascii="Liberation Serif" w:eastAsia="Calibri" w:hAnsi="Liberation Serif"/>
          <w:sz w:val="26"/>
          <w:szCs w:val="26"/>
        </w:rPr>
        <w:t>го округа (в соответствии со статьёй 13.3 Ф</w:t>
      </w:r>
      <w:r w:rsidRPr="00631C96">
        <w:rPr>
          <w:rFonts w:ascii="Liberation Serif" w:eastAsia="Calibri" w:hAnsi="Liberation Serif"/>
          <w:sz w:val="26"/>
          <w:szCs w:val="26"/>
        </w:rPr>
        <w:t>едерального закона № 273-ФЗ от 25.12.2008</w:t>
      </w:r>
      <w:r>
        <w:rPr>
          <w:rFonts w:ascii="Liberation Serif" w:eastAsia="Calibri" w:hAnsi="Liberation Serif"/>
          <w:sz w:val="26"/>
          <w:szCs w:val="26"/>
        </w:rPr>
        <w:t xml:space="preserve"> «О противодействии коррупции») за 2019 год.</w:t>
      </w:r>
    </w:p>
    <w:p w:rsidR="00F51833" w:rsidRPr="00631C96" w:rsidRDefault="00F51833" w:rsidP="00F51833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18. Мониторинг состояния и эффективности противодействия коррупции в городском округе в </w:t>
      </w:r>
      <w:r>
        <w:rPr>
          <w:rFonts w:ascii="Liberation Serif" w:hAnsi="Liberation Serif"/>
          <w:sz w:val="26"/>
          <w:szCs w:val="26"/>
        </w:rPr>
        <w:t>2019</w:t>
      </w:r>
      <w:r w:rsidRPr="00631C96">
        <w:rPr>
          <w:rFonts w:ascii="Liberation Serif" w:hAnsi="Liberation Serif"/>
          <w:sz w:val="26"/>
          <w:szCs w:val="26"/>
        </w:rPr>
        <w:t xml:space="preserve"> году.</w:t>
      </w: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19. Анализ реализации Плана по п</w:t>
      </w:r>
      <w:r>
        <w:rPr>
          <w:rFonts w:ascii="Liberation Serif" w:hAnsi="Liberation Serif"/>
          <w:sz w:val="26"/>
          <w:szCs w:val="26"/>
        </w:rPr>
        <w:t>ротиводействию коррупции за 2019</w:t>
      </w:r>
      <w:r w:rsidRPr="00631C96">
        <w:rPr>
          <w:rFonts w:ascii="Liberation Serif" w:hAnsi="Liberation Serif"/>
          <w:sz w:val="26"/>
          <w:szCs w:val="26"/>
        </w:rPr>
        <w:t xml:space="preserve"> год.</w:t>
      </w: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7D1852">
        <w:rPr>
          <w:rFonts w:ascii="Liberation Serif" w:hAnsi="Liberation Serif"/>
          <w:bCs/>
          <w:sz w:val="26"/>
          <w:szCs w:val="26"/>
        </w:rPr>
        <w:t xml:space="preserve">20. Рассмотрение результатов по </w:t>
      </w:r>
      <w:r w:rsidRPr="007D1852">
        <w:rPr>
          <w:rFonts w:ascii="Liberation Serif" w:hAnsi="Liberation Serif"/>
          <w:sz w:val="26"/>
          <w:szCs w:val="26"/>
        </w:rPr>
        <w:t xml:space="preserve">выполнению мероприятий предусмотренных муниципальной программы «Профилактика коррупции в городском округе </w:t>
      </w:r>
      <w:r w:rsidRPr="007D1852">
        <w:rPr>
          <w:rFonts w:ascii="Liberation Serif" w:hAnsi="Liberation Serif"/>
          <w:sz w:val="26"/>
          <w:szCs w:val="26"/>
        </w:rPr>
        <w:br/>
        <w:t>ЗАТО Свободный на 2017-2021 годы» за 2019 год.</w:t>
      </w: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7D1852">
        <w:rPr>
          <w:rFonts w:ascii="Liberation Serif" w:hAnsi="Liberation Serif"/>
          <w:sz w:val="26"/>
          <w:szCs w:val="26"/>
          <w:lang w:eastAsia="ar-SA"/>
        </w:rPr>
        <w:t xml:space="preserve">21. Результаты выполнения </w:t>
      </w:r>
      <w:r w:rsidRPr="007D1852">
        <w:rPr>
          <w:rFonts w:ascii="Liberation Serif" w:hAnsi="Liberation Serif"/>
          <w:sz w:val="26"/>
          <w:szCs w:val="26"/>
        </w:rPr>
        <w:t>Плана противодействия коррупции на 2018–2020 годы, утвержденного Указом Президента Российской Федерации от 29.06.2018 года № 378 «О Национальном плане противодействия коррупции на 2018-2020 годы».</w:t>
      </w: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За 2019</w:t>
      </w:r>
      <w:r w:rsidRPr="00631C96">
        <w:rPr>
          <w:rFonts w:ascii="Liberation Serif" w:hAnsi="Liberation Serif"/>
          <w:sz w:val="26"/>
          <w:szCs w:val="26"/>
        </w:rPr>
        <w:t xml:space="preserve"> год фактов обращений граждан и юридических лиц в отношении служащих органов местного самоуправления в связи с допущенными ими нарушениями закона не зарегистрировано.</w:t>
      </w:r>
    </w:p>
    <w:p w:rsidR="00F51833" w:rsidRPr="00631C96" w:rsidRDefault="00F51833" w:rsidP="00F51833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Рассмотрев вопросы, предусмотренные Планом мероприятий по </w:t>
      </w:r>
      <w:r>
        <w:rPr>
          <w:rFonts w:ascii="Liberation Serif" w:hAnsi="Liberation Serif"/>
          <w:sz w:val="26"/>
          <w:szCs w:val="26"/>
        </w:rPr>
        <w:t>противодействию коррупции в 2019</w:t>
      </w:r>
      <w:r w:rsidRPr="00631C96">
        <w:rPr>
          <w:rFonts w:ascii="Liberation Serif" w:hAnsi="Liberation Serif"/>
          <w:sz w:val="26"/>
          <w:szCs w:val="26"/>
        </w:rPr>
        <w:t xml:space="preserve"> году, принято решение, что доклады по данным вопросам представлены в полном объеме и в установленные сроки.</w:t>
      </w: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План заседаний комиссии по противодействию коррупции в городско</w:t>
      </w:r>
      <w:r>
        <w:rPr>
          <w:rFonts w:ascii="Liberation Serif" w:hAnsi="Liberation Serif"/>
          <w:sz w:val="26"/>
          <w:szCs w:val="26"/>
        </w:rPr>
        <w:t xml:space="preserve">м округе </w:t>
      </w:r>
      <w:r>
        <w:rPr>
          <w:rFonts w:ascii="Liberation Serif" w:hAnsi="Liberation Serif"/>
          <w:sz w:val="26"/>
          <w:szCs w:val="26"/>
        </w:rPr>
        <w:br/>
        <w:t>ЗАТО Свободный на 2020</w:t>
      </w:r>
      <w:r w:rsidRPr="00631C96">
        <w:rPr>
          <w:rFonts w:ascii="Liberation Serif" w:hAnsi="Liberation Serif"/>
          <w:sz w:val="26"/>
          <w:szCs w:val="26"/>
        </w:rPr>
        <w:t xml:space="preserve"> год утвержден на заседании комиссии </w:t>
      </w:r>
      <w:r>
        <w:rPr>
          <w:rFonts w:ascii="Liberation Serif" w:hAnsi="Liberation Serif"/>
          <w:sz w:val="26"/>
          <w:szCs w:val="26"/>
        </w:rPr>
        <w:t>26.12.</w:t>
      </w:r>
      <w:r w:rsidRPr="00631C96">
        <w:rPr>
          <w:rFonts w:ascii="Liberation Serif" w:hAnsi="Liberation Serif"/>
          <w:sz w:val="26"/>
          <w:szCs w:val="26"/>
        </w:rPr>
        <w:t>2019.</w:t>
      </w: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F51833" w:rsidRPr="00631C96" w:rsidRDefault="00F51833" w:rsidP="00F51833">
      <w:pPr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F51833" w:rsidRPr="00631C96" w:rsidRDefault="00F51833" w:rsidP="00F5183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Секретарь комиссии по координации работы</w:t>
      </w:r>
    </w:p>
    <w:p w:rsidR="00F51833" w:rsidRPr="00631C96" w:rsidRDefault="00F51833" w:rsidP="00F5183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по противодействию коррупции </w:t>
      </w:r>
    </w:p>
    <w:p w:rsidR="00F51833" w:rsidRPr="00631C96" w:rsidRDefault="00F51833" w:rsidP="00F5183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в городском округе ЗАТО Свободный</w:t>
      </w:r>
      <w:r w:rsidRPr="00631C96">
        <w:rPr>
          <w:rFonts w:ascii="Liberation Serif" w:hAnsi="Liberation Serif"/>
          <w:sz w:val="26"/>
          <w:szCs w:val="26"/>
        </w:rPr>
        <w:tab/>
      </w:r>
      <w:r w:rsidRPr="00631C96">
        <w:rPr>
          <w:rFonts w:ascii="Liberation Serif" w:hAnsi="Liberation Serif"/>
          <w:sz w:val="26"/>
          <w:szCs w:val="26"/>
        </w:rPr>
        <w:tab/>
      </w:r>
      <w:r w:rsidRPr="00631C96">
        <w:rPr>
          <w:rFonts w:ascii="Liberation Serif" w:hAnsi="Liberation Serif"/>
          <w:sz w:val="26"/>
          <w:szCs w:val="26"/>
        </w:rPr>
        <w:tab/>
      </w:r>
      <w:r w:rsidRPr="00631C96">
        <w:rPr>
          <w:rFonts w:ascii="Liberation Serif" w:hAnsi="Liberation Serif"/>
          <w:sz w:val="26"/>
          <w:szCs w:val="26"/>
        </w:rPr>
        <w:tab/>
      </w:r>
      <w:r w:rsidRPr="00631C96">
        <w:rPr>
          <w:rFonts w:ascii="Liberation Serif" w:hAnsi="Liberation Serif"/>
          <w:sz w:val="26"/>
          <w:szCs w:val="26"/>
        </w:rPr>
        <w:tab/>
      </w:r>
      <w:r w:rsidRPr="00631C96">
        <w:rPr>
          <w:rFonts w:ascii="Liberation Serif" w:hAnsi="Liberation Serif"/>
          <w:sz w:val="26"/>
          <w:szCs w:val="26"/>
        </w:rPr>
        <w:tab/>
        <w:t>О.Р. Козюра</w:t>
      </w:r>
    </w:p>
    <w:p w:rsidR="00DE1795" w:rsidRDefault="00DE1795"/>
    <w:sectPr w:rsidR="00DE1795" w:rsidSect="007D1852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58"/>
    <w:rsid w:val="00186458"/>
    <w:rsid w:val="00DE1795"/>
    <w:rsid w:val="00F5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E7D84-FC03-45CB-8F0B-17FD588F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2</cp:revision>
  <dcterms:created xsi:type="dcterms:W3CDTF">2020-10-01T05:30:00Z</dcterms:created>
  <dcterms:modified xsi:type="dcterms:W3CDTF">2020-10-01T05:31:00Z</dcterms:modified>
</cp:coreProperties>
</file>